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CC3DB5A" w14:textId="5D3378CA" w:rsidR="00F15682" w:rsidRDefault="00E30B26" w:rsidP="00806F7C">
      <w:pPr>
        <w:spacing w:after="120"/>
        <w:rPr>
          <w:rFonts w:ascii="Gotham" w:hAnsi="Gotham" w:cs="Droid Sans"/>
          <w:smallCaps/>
          <w:sz w:val="20"/>
          <w:szCs w:val="20"/>
          <w:shd w:val="clear" w:color="auto" w:fill="FFFFFF"/>
        </w:rPr>
      </w:pPr>
      <w:r w:rsidRPr="00F15682">
        <w:rPr>
          <w:rFonts w:ascii="Gotham" w:hAnsi="Gotham" w:cs="Droid Sans"/>
          <w:b/>
          <w:sz w:val="28"/>
          <w:u w:val="single"/>
          <w:shd w:val="clear" w:color="auto" w:fill="FFFFFF"/>
        </w:rPr>
        <w:t>Mittelverwendun</w:t>
      </w:r>
      <w:r w:rsidR="00806F7C">
        <w:rPr>
          <w:rFonts w:ascii="Gotham" w:hAnsi="Gotham" w:cs="Droid Sans"/>
          <w:b/>
          <w:sz w:val="28"/>
          <w:u w:val="single"/>
          <w:shd w:val="clear" w:color="auto" w:fill="FFFFFF"/>
        </w:rPr>
        <w:t>gsplan</w:t>
      </w:r>
    </w:p>
    <w:p w14:paraId="2BF67688" w14:textId="24A8935B" w:rsidR="00F15682" w:rsidRDefault="00F15682" w:rsidP="00B83D19">
      <w:pPr>
        <w:spacing w:after="120"/>
        <w:jc w:val="both"/>
        <w:rPr>
          <w:rFonts w:ascii="Gotham" w:hAnsi="Gotham" w:cs="Droid Sans"/>
          <w:sz w:val="21"/>
          <w:szCs w:val="21"/>
          <w:shd w:val="clear" w:color="auto" w:fill="FFFFFF"/>
        </w:rPr>
      </w:pP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Es können Fördermittel von max. 80.000 Euro über eine Laufzeit von max. </w:t>
      </w:r>
      <w:r w:rsidR="00DD0C47">
        <w:rPr>
          <w:rFonts w:ascii="Gotham" w:hAnsi="Gotham" w:cs="Droid Sans"/>
          <w:sz w:val="21"/>
          <w:szCs w:val="21"/>
          <w:shd w:val="clear" w:color="auto" w:fill="FFFFFF"/>
        </w:rPr>
        <w:t xml:space="preserve">24 Monaten 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>be</w:t>
      </w:r>
      <w:r w:rsidR="00B83D19">
        <w:rPr>
          <w:rFonts w:ascii="Gotham" w:hAnsi="Gotham" w:cs="Droid Sans"/>
          <w:sz w:val="21"/>
          <w:szCs w:val="21"/>
          <w:shd w:val="clear" w:color="auto" w:fill="FFFFFF"/>
        </w:rPr>
        <w:softHyphen/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>antragt wer</w:t>
      </w:r>
      <w:r w:rsidR="0038503D">
        <w:rPr>
          <w:rFonts w:ascii="Gotham" w:hAnsi="Gotham" w:cs="Droid Sans"/>
          <w:sz w:val="21"/>
          <w:szCs w:val="21"/>
          <w:shd w:val="clear" w:color="auto" w:fill="FFFFFF"/>
        </w:rPr>
        <w:t>den. Der Fördermittelbedarf muss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 pro Kalenderjahr angegeben werden.</w:t>
      </w:r>
      <w:r w:rsidR="00806F7C">
        <w:rPr>
          <w:rFonts w:ascii="Gotham" w:hAnsi="Gotham" w:cs="Droid Sans"/>
          <w:sz w:val="21"/>
          <w:szCs w:val="21"/>
          <w:shd w:val="clear" w:color="auto" w:fill="FFFFFF"/>
        </w:rPr>
        <w:t xml:space="preserve"> </w:t>
      </w:r>
    </w:p>
    <w:p w14:paraId="7742D9D3" w14:textId="77777777" w:rsidR="00F15682" w:rsidRPr="00F15682" w:rsidRDefault="00F15682" w:rsidP="00F15682">
      <w:pPr>
        <w:spacing w:after="0" w:line="240" w:lineRule="auto"/>
        <w:rPr>
          <w:rFonts w:ascii="Gotham" w:hAnsi="Gotham" w:cs="Droid Sans"/>
          <w:smallCaps/>
          <w:sz w:val="20"/>
          <w:szCs w:val="20"/>
          <w:shd w:val="clear" w:color="auto" w:fill="FFFFFF"/>
        </w:rPr>
      </w:pPr>
    </w:p>
    <w:tbl>
      <w:tblPr>
        <w:tblW w:w="9428" w:type="dxa"/>
        <w:tblInd w:w="5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8"/>
        <w:gridCol w:w="1144"/>
        <w:gridCol w:w="663"/>
        <w:gridCol w:w="1808"/>
        <w:gridCol w:w="1807"/>
        <w:gridCol w:w="1808"/>
      </w:tblGrid>
      <w:tr w:rsidR="0067202E" w:rsidRPr="00E507FE" w14:paraId="3929054A" w14:textId="77777777" w:rsidTr="00DD7CF5">
        <w:trPr>
          <w:trHeight w:val="300"/>
        </w:trPr>
        <w:tc>
          <w:tcPr>
            <w:tcW w:w="3342" w:type="dxa"/>
            <w:gridSpan w:val="2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DC8"/>
          </w:tcPr>
          <w:p w14:paraId="244EC286" w14:textId="77777777" w:rsidR="0067202E" w:rsidRPr="00B83D19" w:rsidRDefault="0067202E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Antragstellende Institution:</w:t>
            </w:r>
          </w:p>
        </w:tc>
        <w:tc>
          <w:tcPr>
            <w:tcW w:w="6086" w:type="dxa"/>
            <w:gridSpan w:val="4"/>
            <w:tcBorders>
              <w:top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</w:tcPr>
          <w:p w14:paraId="7C894500" w14:textId="0CE00B99" w:rsidR="0067202E" w:rsidRPr="00E507FE" w:rsidRDefault="0067202E" w:rsidP="00BD244F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</w:pPr>
          </w:p>
        </w:tc>
      </w:tr>
      <w:tr w:rsidR="0067202E" w:rsidRPr="00E507FE" w14:paraId="1AE16187" w14:textId="77777777" w:rsidTr="00DD7CF5">
        <w:trPr>
          <w:trHeight w:val="300"/>
        </w:trPr>
        <w:tc>
          <w:tcPr>
            <w:tcW w:w="3342" w:type="dxa"/>
            <w:gridSpan w:val="2"/>
            <w:tcBorders>
              <w:left w:val="single" w:sz="12" w:space="0" w:color="7F7F7F" w:themeColor="text1" w:themeTint="80"/>
              <w:bottom w:val="single" w:sz="4" w:space="0" w:color="808080" w:themeColor="background1" w:themeShade="80"/>
            </w:tcBorders>
            <w:shd w:val="clear" w:color="auto" w:fill="FDEDC8"/>
          </w:tcPr>
          <w:p w14:paraId="75BCBE1F" w14:textId="32EAC593" w:rsidR="0067202E" w:rsidRPr="00B83D19" w:rsidRDefault="0067202E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 xml:space="preserve">Name </w:t>
            </w:r>
            <w:r w:rsidR="002F56D5"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Bewerber*i</w:t>
            </w: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n:</w:t>
            </w:r>
          </w:p>
        </w:tc>
        <w:tc>
          <w:tcPr>
            <w:tcW w:w="6086" w:type="dxa"/>
            <w:gridSpan w:val="4"/>
            <w:tcBorders>
              <w:bottom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FDEDC8"/>
          </w:tcPr>
          <w:p w14:paraId="64D6AE16" w14:textId="7CBCD0C9" w:rsidR="0067202E" w:rsidRPr="00E507FE" w:rsidRDefault="0067202E" w:rsidP="00BD244F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</w:pPr>
          </w:p>
        </w:tc>
      </w:tr>
      <w:tr w:rsidR="0067202E" w:rsidRPr="00E507FE" w14:paraId="0178A2A5" w14:textId="77777777" w:rsidTr="00DD7CF5">
        <w:trPr>
          <w:trHeight w:val="300"/>
        </w:trPr>
        <w:tc>
          <w:tcPr>
            <w:tcW w:w="3342" w:type="dxa"/>
            <w:gridSpan w:val="2"/>
            <w:tcBorders>
              <w:top w:val="single" w:sz="4" w:space="0" w:color="808080" w:themeColor="background1" w:themeShade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DC8"/>
          </w:tcPr>
          <w:p w14:paraId="353F33A3" w14:textId="694BA4EC" w:rsidR="0067202E" w:rsidRPr="00E507FE" w:rsidRDefault="0067202E" w:rsidP="00DA5A6E">
            <w:pPr>
              <w:spacing w:after="0"/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Förderdauer</w:t>
            </w:r>
            <w:r w:rsidRPr="00E507FE"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  <w:t xml:space="preserve"> </w:t>
            </w:r>
            <w:r w:rsidRPr="00E507FE"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  <w:br/>
            </w:r>
            <w:r w:rsidR="00DD0C47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>(max. 24 Monate</w:t>
            </w:r>
            <w:bookmarkStart w:id="0" w:name="_GoBack"/>
            <w:bookmarkEnd w:id="0"/>
            <w:r w:rsidR="00DA5A6E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 xml:space="preserve">, Projektstart </w:t>
            </w:r>
            <w:r w:rsidR="000E3F2C" w:rsidRPr="00E507FE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 xml:space="preserve">zwischen </w:t>
            </w:r>
            <w:r w:rsidR="0038503D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>1.9</w:t>
            </w:r>
            <w:r w:rsidR="002F5F4A" w:rsidRPr="00E507FE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 xml:space="preserve">. und </w:t>
            </w:r>
            <w:r w:rsidR="0038503D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>31.12</w:t>
            </w:r>
            <w:r w:rsidR="002F5F4A" w:rsidRPr="00E507FE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>.202</w:t>
            </w:r>
            <w:r w:rsidR="0038503D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>3</w:t>
            </w:r>
            <w:r w:rsidRPr="00E507FE">
              <w:rPr>
                <w:rFonts w:ascii="Gotham" w:eastAsia="Times New Roman" w:hAnsi="Gotham" w:cs="Droid Sans"/>
                <w:bCs/>
                <w:sz w:val="18"/>
                <w:szCs w:val="16"/>
                <w:lang w:eastAsia="de-DE"/>
              </w:rPr>
              <w:t>)</w:t>
            </w:r>
          </w:p>
        </w:tc>
        <w:tc>
          <w:tcPr>
            <w:tcW w:w="6086" w:type="dxa"/>
            <w:gridSpan w:val="4"/>
            <w:tcBorders>
              <w:top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</w:tcPr>
          <w:p w14:paraId="714F8271" w14:textId="77777777" w:rsidR="00B83D19" w:rsidRDefault="00B83D19" w:rsidP="00BD244F">
            <w:pPr>
              <w:spacing w:after="0"/>
              <w:jc w:val="center"/>
              <w:rPr>
                <w:rFonts w:ascii="Gotham" w:eastAsia="Times New Roman" w:hAnsi="Gotham" w:cs="Droid Sans"/>
                <w:bCs/>
                <w:sz w:val="24"/>
                <w:lang w:eastAsia="de-DE"/>
              </w:rPr>
            </w:pPr>
          </w:p>
          <w:p w14:paraId="54ACBA6C" w14:textId="34F9E193" w:rsidR="0067202E" w:rsidRPr="00E507FE" w:rsidRDefault="0067202E" w:rsidP="00BD244F">
            <w:pPr>
              <w:spacing w:after="0"/>
              <w:jc w:val="center"/>
              <w:rPr>
                <w:rFonts w:ascii="Gotham" w:eastAsia="Times New Roman" w:hAnsi="Gotham" w:cs="Droid Sans"/>
                <w:bCs/>
                <w:sz w:val="24"/>
                <w:lang w:eastAsia="de-DE"/>
              </w:rPr>
            </w:pPr>
            <w:r w:rsidRPr="00E507FE">
              <w:rPr>
                <w:rFonts w:ascii="Gotham" w:eastAsia="Times New Roman" w:hAnsi="Gotham" w:cs="Droid Sans"/>
                <w:bCs/>
                <w:sz w:val="24"/>
                <w:lang w:eastAsia="de-DE"/>
              </w:rPr>
              <w:t>TT.MM.JJJJ-TT.MM.JJJJ</w:t>
            </w:r>
          </w:p>
        </w:tc>
      </w:tr>
      <w:tr w:rsidR="00B471CF" w:rsidRPr="00E507FE" w14:paraId="3B6457CE" w14:textId="77777777" w:rsidTr="00BA484A">
        <w:trPr>
          <w:trHeight w:val="283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 w:themeFill="background1"/>
          </w:tcPr>
          <w:p w14:paraId="53674239" w14:textId="12C8C744" w:rsidR="00B471CF" w:rsidRPr="00E507FE" w:rsidRDefault="00B471CF" w:rsidP="00BD244F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</w:pPr>
          </w:p>
        </w:tc>
      </w:tr>
      <w:tr w:rsidR="00B471CF" w:rsidRPr="00E507FE" w14:paraId="69EAC708" w14:textId="77777777" w:rsidTr="00DD7CF5">
        <w:trPr>
          <w:trHeight w:val="300"/>
        </w:trPr>
        <w:tc>
          <w:tcPr>
            <w:tcW w:w="2198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</w:tcBorders>
            <w:shd w:val="clear" w:color="auto" w:fill="FDEDC8"/>
            <w:hideMark/>
          </w:tcPr>
          <w:p w14:paraId="13893E2C" w14:textId="3D16F74C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 xml:space="preserve">Beantragte        </w:t>
            </w: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br/>
              <w:t>Fördermittel</w:t>
            </w:r>
          </w:p>
        </w:tc>
        <w:tc>
          <w:tcPr>
            <w:tcW w:w="1807" w:type="dxa"/>
            <w:gridSpan w:val="2"/>
            <w:tcBorders>
              <w:top w:val="single" w:sz="12" w:space="0" w:color="7F7F7F" w:themeColor="text1" w:themeTint="80"/>
            </w:tcBorders>
            <w:shd w:val="clear" w:color="auto" w:fill="FDEDC8"/>
            <w:noWrap/>
            <w:vAlign w:val="bottom"/>
            <w:hideMark/>
          </w:tcPr>
          <w:p w14:paraId="1322EAA4" w14:textId="556E9261" w:rsidR="00B471CF" w:rsidRPr="00B83D19" w:rsidRDefault="002F5F4A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202</w:t>
            </w:r>
            <w:r w:rsidR="0038503D">
              <w:rPr>
                <w:rFonts w:ascii="Gotham" w:eastAsia="Times New Roman" w:hAnsi="Gotham" w:cs="Droid Sans"/>
                <w:b/>
                <w:bCs/>
                <w:lang w:eastAsia="de-DE"/>
              </w:rPr>
              <w:t>3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bottom"/>
            <w:hideMark/>
          </w:tcPr>
          <w:p w14:paraId="3D904216" w14:textId="4870C75B" w:rsidR="00B471CF" w:rsidRPr="00B83D19" w:rsidRDefault="002F5F4A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202</w:t>
            </w:r>
            <w:r w:rsidR="0038503D">
              <w:rPr>
                <w:rFonts w:ascii="Gotham" w:eastAsia="Times New Roman" w:hAnsi="Gotham" w:cs="Droid Sans"/>
                <w:b/>
                <w:bCs/>
                <w:lang w:eastAsia="de-DE"/>
              </w:rPr>
              <w:t>4</w:t>
            </w:r>
          </w:p>
        </w:tc>
        <w:tc>
          <w:tcPr>
            <w:tcW w:w="1807" w:type="dxa"/>
            <w:tcBorders>
              <w:top w:val="single" w:sz="12" w:space="0" w:color="7F7F7F" w:themeColor="text1" w:themeTint="80"/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FDEDC8"/>
          </w:tcPr>
          <w:p w14:paraId="013B9998" w14:textId="39F1E941" w:rsidR="00B471CF" w:rsidRPr="00B83D19" w:rsidRDefault="000A0822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202</w:t>
            </w:r>
            <w:r w:rsidR="0038503D">
              <w:rPr>
                <w:rFonts w:ascii="Gotham" w:eastAsia="Times New Roman" w:hAnsi="Gotham" w:cs="Droid Sans"/>
                <w:b/>
                <w:bCs/>
                <w:lang w:eastAsia="de-DE"/>
              </w:rPr>
              <w:t>5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62441BC9" w14:textId="4D7AF5FC" w:rsidR="00B471CF" w:rsidRPr="00B83D19" w:rsidRDefault="00B471CF" w:rsidP="00BD244F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Summe</w:t>
            </w:r>
          </w:p>
        </w:tc>
      </w:tr>
      <w:tr w:rsidR="00B471CF" w:rsidRPr="00E507FE" w14:paraId="4A2C8AF3" w14:textId="77777777" w:rsidTr="00DD7CF5">
        <w:trPr>
          <w:trHeight w:val="315"/>
        </w:trPr>
        <w:tc>
          <w:tcPr>
            <w:tcW w:w="2198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DC8"/>
            <w:vAlign w:val="center"/>
            <w:hideMark/>
          </w:tcPr>
          <w:p w14:paraId="6EE27604" w14:textId="77777777" w:rsidR="00B471CF" w:rsidRPr="00E507FE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</w:pP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00D657D1" w14:textId="0644BD8A" w:rsidR="00B471CF" w:rsidRPr="00B83D19" w:rsidRDefault="00827E7E" w:rsidP="00827E7E">
            <w:pPr>
              <w:spacing w:after="0"/>
              <w:rPr>
                <w:rFonts w:ascii="Gotham" w:eastAsia="Times New Roman" w:hAnsi="Gotham" w:cs="Droid Sans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lang w:eastAsia="de-DE"/>
              </w:rPr>
              <w:t>TT.MM -TT.MM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39F390D1" w14:textId="73112B2F" w:rsidR="00B471CF" w:rsidRPr="00B83D19" w:rsidRDefault="007E67AC" w:rsidP="00827E7E">
            <w:pPr>
              <w:spacing w:after="0"/>
              <w:rPr>
                <w:rFonts w:ascii="Gotham" w:eastAsia="Times New Roman" w:hAnsi="Gotham" w:cs="Droid Sans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lang w:eastAsia="de-DE"/>
              </w:rPr>
              <w:t>TT.MM -</w:t>
            </w:r>
            <w:r w:rsidR="00827E7E" w:rsidRPr="00B83D19">
              <w:rPr>
                <w:rFonts w:ascii="Gotham" w:eastAsia="Times New Roman" w:hAnsi="Gotham" w:cs="Droid Sans"/>
                <w:lang w:eastAsia="de-DE"/>
              </w:rPr>
              <w:t>TT.MM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FDEDC8"/>
            <w:vAlign w:val="center"/>
          </w:tcPr>
          <w:p w14:paraId="5AD5869A" w14:textId="27FF5074" w:rsidR="00B471CF" w:rsidRPr="00B83D19" w:rsidRDefault="007E67AC" w:rsidP="00827E7E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lang w:eastAsia="de-DE"/>
              </w:rPr>
              <w:t>TT.MM -</w:t>
            </w:r>
            <w:r w:rsidR="00827E7E" w:rsidRPr="00B83D19">
              <w:rPr>
                <w:rFonts w:ascii="Gotham" w:eastAsia="Times New Roman" w:hAnsi="Gotham" w:cs="Droid Sans"/>
                <w:lang w:eastAsia="de-DE"/>
              </w:rPr>
              <w:t>TT.MM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50077BFD" w14:textId="668015E9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 </w:t>
            </w:r>
          </w:p>
        </w:tc>
      </w:tr>
      <w:tr w:rsidR="00B471CF" w:rsidRPr="00E507FE" w14:paraId="638A004E" w14:textId="77777777" w:rsidTr="004A2D89">
        <w:trPr>
          <w:trHeight w:val="300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EECE1" w:themeFill="background2"/>
          </w:tcPr>
          <w:p w14:paraId="29DB77A7" w14:textId="4C99AA05" w:rsidR="00B471CF" w:rsidRPr="00E507FE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</w:pPr>
            <w:r w:rsidRPr="00E507FE">
              <w:rPr>
                <w:rFonts w:ascii="Gotham" w:eastAsia="Times New Roman" w:hAnsi="Gotham" w:cs="Droid Sans"/>
                <w:b/>
                <w:bCs/>
                <w:sz w:val="24"/>
                <w:lang w:eastAsia="de-DE"/>
              </w:rPr>
              <w:t>a) Personalkosten</w:t>
            </w:r>
          </w:p>
        </w:tc>
      </w:tr>
      <w:tr w:rsidR="00B471CF" w:rsidRPr="00E507FE" w14:paraId="7BC60551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403AAAD8" w14:textId="1BD073B3" w:rsidR="00B471CF" w:rsidRPr="00B83D19" w:rsidRDefault="0038503D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z.B. Doktorand*</w:t>
            </w:r>
            <w:r w:rsidR="00B471CF"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in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  <w:hideMark/>
          </w:tcPr>
          <w:p w14:paraId="25B8F9A3" w14:textId="7777777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444D9B89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1C30D50E" w14:textId="7777777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7054AEE2" w14:textId="62ACD9EA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</w:tr>
      <w:tr w:rsidR="00B471CF" w:rsidRPr="00E507FE" w14:paraId="6DF95563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6C6DFF2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  <w:hideMark/>
          </w:tcPr>
          <w:p w14:paraId="468A39EE" w14:textId="7777777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3FDD3268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3D7C7250" w14:textId="7777777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23E39C8B" w14:textId="186A34E8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</w:tr>
      <w:tr w:rsidR="00B471CF" w:rsidRPr="00E507FE" w14:paraId="5DA83E9D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14DAF74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  <w:hideMark/>
          </w:tcPr>
          <w:p w14:paraId="6C50AB9C" w14:textId="7777777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6DD481E5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54BF5348" w14:textId="7777777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0C8822B5" w14:textId="6A3A2C38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</w:tr>
      <w:tr w:rsidR="00B471CF" w:rsidRPr="00E507FE" w14:paraId="690BCAEB" w14:textId="77777777" w:rsidTr="00DD7CF5">
        <w:trPr>
          <w:trHeight w:val="315"/>
        </w:trPr>
        <w:tc>
          <w:tcPr>
            <w:tcW w:w="219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A76E41B" w14:textId="4771B9B9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Gesamt</w:t>
            </w: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E1995D5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1695E4CC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30238026" w14:textId="3D1760DA" w:rsidR="00B471CF" w:rsidRPr="00B83D19" w:rsidRDefault="0067202E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0F77267A" w14:textId="4AEAE36C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</w:tr>
      <w:tr w:rsidR="00B471CF" w:rsidRPr="00E507FE" w14:paraId="0565CE69" w14:textId="77777777" w:rsidTr="00F81A4F">
        <w:trPr>
          <w:trHeight w:val="300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EECE1" w:themeFill="background2"/>
          </w:tcPr>
          <w:p w14:paraId="047486D8" w14:textId="5CF80A72" w:rsidR="00B471CF" w:rsidRPr="00B83D19" w:rsidRDefault="00B471CF" w:rsidP="007E67AC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b) Sachkosten</w:t>
            </w:r>
          </w:p>
        </w:tc>
      </w:tr>
      <w:tr w:rsidR="00B471CF" w:rsidRPr="00E507FE" w14:paraId="1318D0FD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DAC3FA1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z.B. Geräte, Verbrauchsmittel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4411C0C8" w14:textId="3300584A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81D8275" w14:textId="38416A78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10585A95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1F22BF7D" w14:textId="79E2E42C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2BF7D548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A1644B0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0355F86C" w14:textId="3AC6A747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1427EA9B" w14:textId="11851D6D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604DBA41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5A5FE598" w14:textId="2897BD81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4E6BADDE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5DBDF58F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5B8256F3" w14:textId="0D32975C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24E869D" w14:textId="589953D9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14663E2D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098F02D0" w14:textId="20EF38E4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293A62FF" w14:textId="77777777" w:rsidTr="00DD7CF5">
        <w:trPr>
          <w:trHeight w:val="315"/>
        </w:trPr>
        <w:tc>
          <w:tcPr>
            <w:tcW w:w="219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13FA025B" w14:textId="77877823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Gesamt</w:t>
            </w: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9391554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1DF4212B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154034A3" w14:textId="660A2D79" w:rsidR="00B471CF" w:rsidRPr="00B83D19" w:rsidRDefault="0067202E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39A92698" w14:textId="316BF26E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</w:tr>
      <w:tr w:rsidR="00B471CF" w:rsidRPr="00E507FE" w14:paraId="259C3A42" w14:textId="77777777" w:rsidTr="009F64E6">
        <w:trPr>
          <w:trHeight w:val="300"/>
        </w:trPr>
        <w:tc>
          <w:tcPr>
            <w:tcW w:w="9428" w:type="dxa"/>
            <w:gridSpan w:val="6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EEECE1" w:themeFill="background2"/>
          </w:tcPr>
          <w:p w14:paraId="3FF498F1" w14:textId="5B30206A" w:rsidR="00B471CF" w:rsidRPr="00B83D19" w:rsidRDefault="00B471CF" w:rsidP="007E67AC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c) Sonstige Kosten</w:t>
            </w:r>
          </w:p>
        </w:tc>
      </w:tr>
      <w:tr w:rsidR="00B471CF" w:rsidRPr="00E507FE" w14:paraId="5A34DDAB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7573AE3F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z.B. Reisekosten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71F09088" w14:textId="0B61B693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4E5B61B" w14:textId="137F07FA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0FF68616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6B87F7A8" w14:textId="38D2F465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7C9CB959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3928C9DB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6CD49D23" w14:textId="1A6E7989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339D4BF7" w14:textId="7AC609AF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515CFC40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34780D23" w14:textId="7F82A0BA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0B3DE2B5" w14:textId="77777777" w:rsidTr="00DD7CF5">
        <w:trPr>
          <w:trHeight w:val="300"/>
        </w:trPr>
        <w:tc>
          <w:tcPr>
            <w:tcW w:w="2198" w:type="dxa"/>
            <w:tcBorders>
              <w:left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237F9008" w14:textId="77777777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sz w:val="20"/>
                <w:szCs w:val="20"/>
                <w:lang w:eastAsia="de-DE"/>
              </w:rPr>
              <w:t>Weitere</w:t>
            </w:r>
          </w:p>
        </w:tc>
        <w:tc>
          <w:tcPr>
            <w:tcW w:w="1807" w:type="dxa"/>
            <w:gridSpan w:val="2"/>
            <w:shd w:val="clear" w:color="auto" w:fill="auto"/>
            <w:noWrap/>
            <w:vAlign w:val="center"/>
          </w:tcPr>
          <w:p w14:paraId="6FC550C1" w14:textId="06CEA930" w:rsidR="00B471CF" w:rsidRPr="00E507FE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  <w:sz w:val="24"/>
              </w:rPr>
            </w:pPr>
          </w:p>
        </w:tc>
        <w:tc>
          <w:tcPr>
            <w:tcW w:w="1808" w:type="dxa"/>
            <w:tcBorders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</w:tcPr>
          <w:p w14:paraId="7FB7F1BF" w14:textId="7C69EDA4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right w:val="single" w:sz="12" w:space="0" w:color="7F7F7F" w:themeColor="text1" w:themeTint="80"/>
            </w:tcBorders>
            <w:shd w:val="clear" w:color="auto" w:fill="auto"/>
          </w:tcPr>
          <w:p w14:paraId="547B1C79" w14:textId="77777777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  <w:tc>
          <w:tcPr>
            <w:tcW w:w="1808" w:type="dxa"/>
            <w:tcBorders>
              <w:left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</w:tcPr>
          <w:p w14:paraId="4EC2337B" w14:textId="774606AD" w:rsidR="00B471CF" w:rsidRPr="00E507FE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2352642F" w14:textId="77777777" w:rsidTr="00DD7CF5">
        <w:trPr>
          <w:trHeight w:val="315"/>
        </w:trPr>
        <w:tc>
          <w:tcPr>
            <w:tcW w:w="219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02EF83E" w14:textId="29181265" w:rsidR="00B471CF" w:rsidRPr="00B83D19" w:rsidRDefault="00B471CF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Gesamt</w:t>
            </w:r>
          </w:p>
        </w:tc>
        <w:tc>
          <w:tcPr>
            <w:tcW w:w="1807" w:type="dxa"/>
            <w:gridSpan w:val="2"/>
            <w:tcBorders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04F64F19" w14:textId="77777777" w:rsidR="00B471CF" w:rsidRPr="00B83D19" w:rsidRDefault="00B471CF" w:rsidP="007E67AC">
            <w:pPr>
              <w:spacing w:after="0"/>
              <w:jc w:val="center"/>
              <w:rPr>
                <w:rStyle w:val="Platzhaltertext"/>
                <w:rFonts w:ascii="Gotham" w:hAnsi="Gotham" w:cs="Droid Sans"/>
                <w:color w:val="auto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000000" w:fill="FFFFFF"/>
            <w:noWrap/>
            <w:vAlign w:val="center"/>
            <w:hideMark/>
          </w:tcPr>
          <w:p w14:paraId="78452D1F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7" w:type="dxa"/>
            <w:tcBorders>
              <w:left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</w:tcPr>
          <w:p w14:paraId="2C67FEBF" w14:textId="5EEE1361" w:rsidR="00B471CF" w:rsidRPr="00B83D19" w:rsidRDefault="0067202E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10E10390" w14:textId="1200311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Cs/>
                <w:lang w:eastAsia="de-DE"/>
              </w:rPr>
              <w:t>Summe</w:t>
            </w:r>
          </w:p>
        </w:tc>
      </w:tr>
      <w:tr w:rsidR="0067202E" w:rsidRPr="00E507FE" w14:paraId="0FFFE39B" w14:textId="77777777" w:rsidTr="002E2102">
        <w:trPr>
          <w:trHeight w:val="283"/>
        </w:trPr>
        <w:tc>
          <w:tcPr>
            <w:tcW w:w="9428" w:type="dxa"/>
            <w:gridSpan w:val="6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14:paraId="2ADA33BF" w14:textId="2CA4B27D" w:rsidR="0067202E" w:rsidRPr="00E507FE" w:rsidRDefault="0067202E" w:rsidP="007E67AC">
            <w:pPr>
              <w:spacing w:after="0"/>
              <w:jc w:val="center"/>
              <w:rPr>
                <w:rFonts w:ascii="Gotham" w:eastAsia="Times New Roman" w:hAnsi="Gotham" w:cs="Droid Sans"/>
                <w:sz w:val="24"/>
                <w:lang w:eastAsia="de-DE"/>
              </w:rPr>
            </w:pPr>
          </w:p>
        </w:tc>
      </w:tr>
      <w:tr w:rsidR="00B471CF" w:rsidRPr="00E507FE" w14:paraId="065AEC72" w14:textId="77777777" w:rsidTr="00DD7CF5">
        <w:trPr>
          <w:trHeight w:val="300"/>
        </w:trPr>
        <w:tc>
          <w:tcPr>
            <w:tcW w:w="219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14:paraId="66CB7425" w14:textId="19E70492" w:rsidR="00B471CF" w:rsidRPr="00B83D19" w:rsidRDefault="00C01C81" w:rsidP="00BD244F">
            <w:pPr>
              <w:spacing w:after="0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Summe Gesamt</w:t>
            </w:r>
          </w:p>
        </w:tc>
        <w:tc>
          <w:tcPr>
            <w:tcW w:w="1807" w:type="dxa"/>
            <w:gridSpan w:val="2"/>
            <w:tcBorders>
              <w:top w:val="single" w:sz="12" w:space="0" w:color="7F7F7F" w:themeColor="text1" w:themeTint="80"/>
              <w:bottom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26338A2E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808080" w:themeColor="background1" w:themeShade="80"/>
            </w:tcBorders>
            <w:shd w:val="clear" w:color="auto" w:fill="FDEDC8"/>
            <w:noWrap/>
            <w:vAlign w:val="center"/>
            <w:hideMark/>
          </w:tcPr>
          <w:p w14:paraId="2248DF47" w14:textId="77777777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Summe</w:t>
            </w:r>
          </w:p>
        </w:tc>
        <w:tc>
          <w:tcPr>
            <w:tcW w:w="1807" w:type="dxa"/>
            <w:tcBorders>
              <w:top w:val="single" w:sz="12" w:space="0" w:color="7F7F7F" w:themeColor="text1" w:themeTint="80"/>
              <w:left w:val="single" w:sz="4" w:space="0" w:color="808080" w:themeColor="background1" w:themeShade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</w:tcPr>
          <w:p w14:paraId="0EEB0544" w14:textId="56616E9A" w:rsidR="00B471CF" w:rsidRPr="00B83D19" w:rsidRDefault="00931E40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Summe</w:t>
            </w:r>
          </w:p>
        </w:tc>
        <w:tc>
          <w:tcPr>
            <w:tcW w:w="18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DEDC8"/>
            <w:noWrap/>
            <w:vAlign w:val="center"/>
            <w:hideMark/>
          </w:tcPr>
          <w:p w14:paraId="60AA7517" w14:textId="17E03201" w:rsidR="00B471CF" w:rsidRPr="00B83D19" w:rsidRDefault="00B471CF" w:rsidP="007E67AC">
            <w:pPr>
              <w:spacing w:after="0"/>
              <w:jc w:val="center"/>
              <w:rPr>
                <w:rFonts w:ascii="Gotham" w:eastAsia="Times New Roman" w:hAnsi="Gotham" w:cs="Droid Sans"/>
                <w:b/>
                <w:bCs/>
                <w:lang w:eastAsia="de-DE"/>
              </w:rPr>
            </w:pPr>
            <w:r w:rsidRPr="00B83D19">
              <w:rPr>
                <w:rFonts w:ascii="Gotham" w:eastAsia="Times New Roman" w:hAnsi="Gotham" w:cs="Droid Sans"/>
                <w:b/>
                <w:bCs/>
                <w:lang w:eastAsia="de-DE"/>
              </w:rPr>
              <w:t>Summe</w:t>
            </w:r>
          </w:p>
        </w:tc>
      </w:tr>
    </w:tbl>
    <w:p w14:paraId="1997FD5A" w14:textId="20E8A2E1" w:rsidR="00F15682" w:rsidRPr="00B83D19" w:rsidRDefault="002F56D5" w:rsidP="00B83D19">
      <w:pPr>
        <w:spacing w:after="120" w:line="360" w:lineRule="auto"/>
        <w:jc w:val="both"/>
        <w:rPr>
          <w:rFonts w:ascii="Gotham" w:hAnsi="Gotham" w:cs="Droid Sans"/>
          <w:i/>
          <w:smallCaps/>
          <w:sz w:val="24"/>
          <w:shd w:val="clear" w:color="auto" w:fill="FFFFFF"/>
        </w:rPr>
      </w:pPr>
      <w:r w:rsidRPr="00F15682">
        <w:rPr>
          <w:rFonts w:ascii="Gotham" w:hAnsi="Gotham" w:cs="Droid Sans"/>
          <w:sz w:val="24"/>
          <w:szCs w:val="20"/>
          <w:shd w:val="clear" w:color="auto" w:fill="FFFFFF"/>
        </w:rPr>
        <w:br/>
      </w:r>
      <w:r w:rsidR="00F15682" w:rsidRPr="00B83D19">
        <w:rPr>
          <w:rFonts w:ascii="Gotham" w:hAnsi="Gotham" w:cs="Droid Sans"/>
          <w:b/>
          <w:sz w:val="24"/>
          <w:shd w:val="clear" w:color="auto" w:fill="FFFFFF"/>
        </w:rPr>
        <w:t xml:space="preserve">Erläuterungen </w:t>
      </w:r>
    </w:p>
    <w:p w14:paraId="67DA5E0D" w14:textId="77777777" w:rsidR="0094632A" w:rsidRDefault="0094632A" w:rsidP="0094632A">
      <w:pPr>
        <w:spacing w:after="120"/>
        <w:jc w:val="both"/>
        <w:rPr>
          <w:rFonts w:ascii="Gotham" w:hAnsi="Gotham" w:cs="Droid Sans"/>
          <w:sz w:val="24"/>
          <w:szCs w:val="20"/>
          <w:shd w:val="clear" w:color="auto" w:fill="FFFFFF"/>
        </w:rPr>
      </w:pPr>
      <w:r>
        <w:rPr>
          <w:rFonts w:ascii="Gotham" w:hAnsi="Gotham" w:cs="Droid Sans"/>
          <w:sz w:val="21"/>
          <w:szCs w:val="21"/>
          <w:shd w:val="clear" w:color="auto" w:fill="FFFFFF"/>
        </w:rPr>
        <w:t xml:space="preserve">Bitte begründe </w:t>
      </w:r>
      <w:r w:rsidRPr="00727EBF">
        <w:rPr>
          <w:rFonts w:ascii="Gotham" w:hAnsi="Gotham" w:cs="Droid Sans"/>
          <w:sz w:val="21"/>
          <w:szCs w:val="21"/>
          <w:u w:val="single"/>
          <w:shd w:val="clear" w:color="auto" w:fill="FFFFFF"/>
        </w:rPr>
        <w:t>für jede einzelne Position nachvollziehbar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 die Verwendung der beantragten Mittel.</w:t>
      </w:r>
    </w:p>
    <w:p w14:paraId="3F57067E" w14:textId="77777777" w:rsidR="0094632A" w:rsidRPr="00F15682" w:rsidRDefault="0094632A" w:rsidP="0094632A">
      <w:pPr>
        <w:spacing w:after="120"/>
        <w:jc w:val="both"/>
        <w:rPr>
          <w:rFonts w:ascii="Gotham" w:hAnsi="Gotham" w:cs="Droid Sans"/>
          <w:i/>
          <w:smallCaps/>
          <w:sz w:val="24"/>
          <w:shd w:val="clear" w:color="auto" w:fill="FFFFFF"/>
        </w:rPr>
      </w:pPr>
      <w:r w:rsidRPr="00F15682">
        <w:rPr>
          <w:rFonts w:ascii="Gotham" w:hAnsi="Gotham" w:cs="Droid Sans"/>
          <w:b/>
          <w:sz w:val="21"/>
          <w:szCs w:val="21"/>
          <w:shd w:val="clear" w:color="auto" w:fill="FFFFFF"/>
        </w:rPr>
        <w:t xml:space="preserve">a) </w:t>
      </w:r>
      <w:r w:rsidRPr="00F15682">
        <w:rPr>
          <w:rFonts w:ascii="Gotham" w:hAnsi="Gotham" w:cs="Droid Sans"/>
          <w:b/>
          <w:sz w:val="21"/>
          <w:szCs w:val="21"/>
          <w:u w:val="single"/>
          <w:shd w:val="clear" w:color="auto" w:fill="FFFFFF"/>
        </w:rPr>
        <w:t>Personalkosten</w:t>
      </w:r>
      <w:r w:rsidRPr="00F15682">
        <w:rPr>
          <w:rFonts w:ascii="Gotham" w:hAnsi="Gotham" w:cs="Droid Sans"/>
          <w:b/>
          <w:sz w:val="21"/>
          <w:szCs w:val="21"/>
          <w:shd w:val="clear" w:color="auto" w:fill="FFFFFF"/>
        </w:rPr>
        <w:t>: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 Wenn </w:t>
      </w:r>
      <w:r>
        <w:rPr>
          <w:rFonts w:ascii="Gotham" w:hAnsi="Gotham" w:cs="Droid Sans"/>
          <w:sz w:val="21"/>
          <w:szCs w:val="21"/>
          <w:shd w:val="clear" w:color="auto" w:fill="FFFFFF"/>
        </w:rPr>
        <w:t xml:space="preserve">Personalgelder beantragt werden, begründe 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>bitte die Not</w:t>
      </w:r>
      <w:r>
        <w:rPr>
          <w:rFonts w:ascii="Gotham" w:hAnsi="Gotham" w:cs="Droid Sans"/>
          <w:sz w:val="21"/>
          <w:szCs w:val="21"/>
          <w:shd w:val="clear" w:color="auto" w:fill="FFFFFF"/>
        </w:rPr>
        <w:softHyphen/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>wendig</w:t>
      </w:r>
      <w:r>
        <w:rPr>
          <w:rFonts w:ascii="Gotham" w:hAnsi="Gotham" w:cs="Droid Sans"/>
          <w:sz w:val="21"/>
          <w:szCs w:val="21"/>
          <w:shd w:val="clear" w:color="auto" w:fill="FFFFFF"/>
        </w:rPr>
        <w:softHyphen/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keit des </w:t>
      </w:r>
      <w:r w:rsidRPr="00B83D19">
        <w:rPr>
          <w:rFonts w:ascii="Gotham" w:hAnsi="Gotham" w:cs="Droid Sans"/>
          <w:sz w:val="21"/>
          <w:szCs w:val="21"/>
          <w:shd w:val="clear" w:color="auto" w:fill="FFFFFF"/>
        </w:rPr>
        <w:t xml:space="preserve">Personals. Bei Teilfinanzierungen von Stellen (z.B. Doktorand*innen-Stellen) </w:t>
      </w:r>
      <w:r>
        <w:rPr>
          <w:rFonts w:ascii="Gotham" w:hAnsi="Gotham" w:cs="Droid Sans"/>
          <w:sz w:val="21"/>
          <w:szCs w:val="21"/>
          <w:shd w:val="clear" w:color="auto" w:fill="FFFFFF"/>
        </w:rPr>
        <w:t>bitte angeben,</w:t>
      </w:r>
      <w:r w:rsidRPr="00B83D19">
        <w:rPr>
          <w:rFonts w:ascii="Gotham" w:hAnsi="Gotham" w:cs="Droid Sans"/>
          <w:sz w:val="21"/>
          <w:szCs w:val="21"/>
          <w:shd w:val="clear" w:color="auto" w:fill="FFFFFF"/>
        </w:rPr>
        <w:t xml:space="preserve"> inwieweit eine Co-/Weiterfinanzierung von Institutionsseite o.a. erfolgt.</w:t>
      </w:r>
    </w:p>
    <w:p w14:paraId="08A0ED96" w14:textId="77777777" w:rsidR="0094632A" w:rsidRPr="00F15682" w:rsidRDefault="0094632A" w:rsidP="0094632A">
      <w:pPr>
        <w:spacing w:after="120"/>
        <w:jc w:val="both"/>
        <w:rPr>
          <w:rFonts w:ascii="Gotham" w:hAnsi="Gotham" w:cs="Droid Sans"/>
          <w:i/>
          <w:smallCaps/>
          <w:sz w:val="24"/>
          <w:shd w:val="clear" w:color="auto" w:fill="FFFFFF"/>
        </w:rPr>
      </w:pPr>
      <w:r w:rsidRPr="00F15682">
        <w:rPr>
          <w:rFonts w:ascii="Gotham" w:hAnsi="Gotham" w:cs="Droid Sans"/>
          <w:b/>
          <w:sz w:val="21"/>
          <w:szCs w:val="21"/>
          <w:shd w:val="clear" w:color="auto" w:fill="FFFFFF"/>
        </w:rPr>
        <w:t xml:space="preserve">b) </w:t>
      </w:r>
      <w:r w:rsidRPr="00F15682">
        <w:rPr>
          <w:rFonts w:ascii="Gotham" w:hAnsi="Gotham" w:cs="Droid Sans"/>
          <w:b/>
          <w:sz w:val="21"/>
          <w:szCs w:val="21"/>
          <w:u w:val="single"/>
          <w:shd w:val="clear" w:color="auto" w:fill="FFFFFF"/>
        </w:rPr>
        <w:t>Sachkosten</w:t>
      </w:r>
      <w:r w:rsidRPr="00F15682">
        <w:rPr>
          <w:rFonts w:ascii="Gotham" w:hAnsi="Gotham" w:cs="Droid Sans"/>
          <w:b/>
          <w:sz w:val="21"/>
          <w:szCs w:val="21"/>
          <w:shd w:val="clear" w:color="auto" w:fill="FFFFFF"/>
        </w:rPr>
        <w:t>: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 </w:t>
      </w:r>
      <w:r>
        <w:rPr>
          <w:rFonts w:ascii="Gotham" w:hAnsi="Gotham" w:cs="Droid Sans"/>
          <w:sz w:val="21"/>
          <w:szCs w:val="21"/>
          <w:shd w:val="clear" w:color="auto" w:fill="FFFFFF"/>
        </w:rPr>
        <w:t xml:space="preserve">Bei Beantragung von Geräten gehe 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>bitte insbesondere auf Erforderlich</w:t>
      </w:r>
      <w:r>
        <w:rPr>
          <w:rFonts w:ascii="Gotham" w:hAnsi="Gotham" w:cs="Droid Sans"/>
          <w:sz w:val="21"/>
          <w:szCs w:val="21"/>
          <w:shd w:val="clear" w:color="auto" w:fill="FFFFFF"/>
        </w:rPr>
        <w:softHyphen/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keit und Auslastung der Geräte ein. Bitte </w:t>
      </w:r>
      <w:r>
        <w:rPr>
          <w:rFonts w:ascii="Gotham" w:hAnsi="Gotham" w:cs="Droid Sans"/>
          <w:sz w:val="21"/>
          <w:szCs w:val="21"/>
          <w:shd w:val="clear" w:color="auto" w:fill="FFFFFF"/>
        </w:rPr>
        <w:t>verdeutliche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 nachvollziehbar, ob das jeweilige Gerät Zubehör benötigt und aus welchen Mitteln dieses finanziert werden soll.</w:t>
      </w:r>
    </w:p>
    <w:p w14:paraId="3B0B3DE6" w14:textId="091B0EFF" w:rsidR="009B7FFD" w:rsidRPr="00806F7C" w:rsidRDefault="0094632A" w:rsidP="0094632A">
      <w:pPr>
        <w:spacing w:after="120"/>
        <w:jc w:val="both"/>
        <w:rPr>
          <w:rFonts w:ascii="Gotham" w:hAnsi="Gotham" w:cs="Droid Sans"/>
          <w:i/>
          <w:smallCaps/>
          <w:sz w:val="24"/>
          <w:shd w:val="clear" w:color="auto" w:fill="FFFFFF"/>
        </w:rPr>
      </w:pPr>
      <w:r w:rsidRPr="00F15682">
        <w:rPr>
          <w:rFonts w:ascii="Gotham" w:hAnsi="Gotham" w:cs="Droid Sans"/>
          <w:b/>
          <w:sz w:val="21"/>
          <w:szCs w:val="21"/>
          <w:shd w:val="clear" w:color="auto" w:fill="FFFFFF"/>
        </w:rPr>
        <w:t xml:space="preserve">c) </w:t>
      </w:r>
      <w:r w:rsidRPr="00F15682">
        <w:rPr>
          <w:rFonts w:ascii="Gotham" w:hAnsi="Gotham" w:cs="Droid Sans"/>
          <w:b/>
          <w:sz w:val="21"/>
          <w:szCs w:val="21"/>
          <w:u w:val="single"/>
          <w:shd w:val="clear" w:color="auto" w:fill="FFFFFF"/>
        </w:rPr>
        <w:t>Sonstige Kosten</w:t>
      </w:r>
      <w:r w:rsidRPr="00F15682">
        <w:rPr>
          <w:rFonts w:ascii="Gotham" w:hAnsi="Gotham" w:cs="Droid Sans"/>
          <w:b/>
          <w:sz w:val="21"/>
          <w:szCs w:val="21"/>
          <w:shd w:val="clear" w:color="auto" w:fill="FFFFFF"/>
        </w:rPr>
        <w:t>:</w:t>
      </w:r>
      <w:r w:rsidRPr="00F15682">
        <w:rPr>
          <w:rFonts w:ascii="Gotham" w:hAnsi="Gotham" w:cs="Droid Sans"/>
          <w:sz w:val="21"/>
          <w:szCs w:val="21"/>
          <w:shd w:val="clear" w:color="auto" w:fill="FFFFFF"/>
        </w:rPr>
        <w:t xml:space="preserve"> z.B. Reisekosten, Weiterbildungskosten, Mittel zur Durchführung eines Workshops, Mittel für Gastwissenschaftler/innen etc.</w:t>
      </w:r>
    </w:p>
    <w:sectPr w:rsidR="009B7FFD" w:rsidRPr="00806F7C" w:rsidSect="009B7FF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C1F92" w14:textId="77777777" w:rsidR="00012C93" w:rsidRDefault="00012C93" w:rsidP="00B05A00">
      <w:pPr>
        <w:spacing w:after="0" w:line="240" w:lineRule="auto"/>
      </w:pPr>
      <w:r>
        <w:separator/>
      </w:r>
    </w:p>
  </w:endnote>
  <w:endnote w:type="continuationSeparator" w:id="0">
    <w:p w14:paraId="74883BC8" w14:textId="77777777" w:rsidR="00012C93" w:rsidRDefault="00012C93" w:rsidP="00B05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roid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altName w:val="Gotham"/>
    <w:panose1 w:val="02000604040000020004"/>
    <w:charset w:val="00"/>
    <w:family w:val="auto"/>
    <w:pitch w:val="variable"/>
    <w:sig w:usb0="A00000AF" w:usb1="50000048" w:usb2="00000000" w:usb3="00000000" w:csb0="0000011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 Grotesk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Roc Grotesk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D1600" w14:textId="14CEFE83" w:rsidR="00A65E40" w:rsidRPr="00A65E40" w:rsidRDefault="00A65E40" w:rsidP="006456AC">
    <w:pPr>
      <w:pStyle w:val="Fuzeile"/>
      <w:rPr>
        <w:rFonts w:ascii="Droid Sans" w:hAnsi="Droid Sans" w:cs="Droid Sans"/>
        <w:sz w:val="16"/>
        <w:szCs w:val="16"/>
      </w:rPr>
    </w:pPr>
  </w:p>
  <w:p w14:paraId="21C05850" w14:textId="40491887" w:rsidR="006456AC" w:rsidRPr="00F15682" w:rsidRDefault="00C40B47" w:rsidP="00C40B47">
    <w:pPr>
      <w:pStyle w:val="Fuzeile"/>
      <w:spacing w:after="120"/>
      <w:rPr>
        <w:rFonts w:ascii="Gotham" w:hAnsi="Gotham" w:cs="Droid Sans"/>
        <w:sz w:val="16"/>
        <w:szCs w:val="16"/>
      </w:rPr>
    </w:pPr>
    <w:r>
      <w:rPr>
        <w:rFonts w:ascii="Gotham" w:hAnsi="Gotham" w:cs="Droid Sans"/>
        <w:b/>
        <w:color w:val="00517D"/>
        <w:sz w:val="16"/>
        <w:szCs w:val="16"/>
      </w:rPr>
      <w:tab/>
    </w:r>
    <w:r>
      <w:rPr>
        <w:rFonts w:ascii="Gotham" w:hAnsi="Gotham" w:cs="Droid Sans"/>
        <w:b/>
        <w:color w:val="00517D"/>
        <w:sz w:val="16"/>
        <w:szCs w:val="16"/>
      </w:rPr>
      <w:tab/>
    </w:r>
    <w:r w:rsidR="006456AC" w:rsidRPr="00F15682">
      <w:rPr>
        <w:rFonts w:ascii="Gotham" w:hAnsi="Gotham" w:cs="Droid Sans"/>
        <w:b/>
        <w:sz w:val="16"/>
        <w:szCs w:val="16"/>
      </w:rPr>
      <w:t>KONTAKT</w:t>
    </w:r>
    <w:r w:rsidR="006456AC" w:rsidRPr="00F15682">
      <w:rPr>
        <w:rFonts w:ascii="Gotham" w:hAnsi="Gotham" w:cs="Droid Sans"/>
        <w:sz w:val="16"/>
        <w:szCs w:val="16"/>
      </w:rPr>
      <w:t xml:space="preserve">: </w:t>
    </w:r>
  </w:p>
  <w:p w14:paraId="0BA1BC45" w14:textId="7CE9FD23" w:rsidR="00A65E40" w:rsidRPr="00F15682" w:rsidRDefault="00C40B47" w:rsidP="00C40B47">
    <w:pPr>
      <w:pStyle w:val="Fuzeile"/>
      <w:spacing w:after="120"/>
      <w:rPr>
        <w:rFonts w:ascii="Gotham" w:hAnsi="Gotham" w:cs="Droid Sans"/>
        <w:color w:val="595959" w:themeColor="text1" w:themeTint="A6"/>
        <w:sz w:val="16"/>
        <w:szCs w:val="16"/>
      </w:rPr>
    </w:pPr>
    <w:r w:rsidRPr="00F15682">
      <w:rPr>
        <w:rFonts w:ascii="Gotham" w:hAnsi="Gotham" w:cs="Droid Sans"/>
        <w:color w:val="595959" w:themeColor="text1" w:themeTint="A6"/>
        <w:sz w:val="16"/>
        <w:szCs w:val="16"/>
      </w:rPr>
      <w:t xml:space="preserve">Stand </w:t>
    </w:r>
    <w:r w:rsidR="0038503D">
      <w:rPr>
        <w:rFonts w:ascii="Gotham" w:hAnsi="Gotham" w:cs="Droid Sans"/>
        <w:color w:val="595959" w:themeColor="text1" w:themeTint="A6"/>
        <w:sz w:val="16"/>
        <w:szCs w:val="16"/>
      </w:rPr>
      <w:t>Dezember 2022</w:t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t xml:space="preserve"> </w:t>
    </w:r>
    <w:r w:rsidRPr="00F15682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t xml:space="preserve"> Seite </w:t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fldChar w:fldCharType="begin"/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instrText>PAGE   \* MERGEFORMAT</w:instrText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fldChar w:fldCharType="separate"/>
    </w:r>
    <w:r w:rsidR="00DD0C47">
      <w:rPr>
        <w:rFonts w:ascii="Gotham" w:hAnsi="Gotham" w:cs="Droid Sans"/>
        <w:noProof/>
        <w:color w:val="595959" w:themeColor="text1" w:themeTint="A6"/>
        <w:sz w:val="16"/>
        <w:szCs w:val="16"/>
      </w:rPr>
      <w:t>1</w:t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fldChar w:fldCharType="end"/>
    </w:r>
    <w:r w:rsidR="006456AC" w:rsidRPr="00F15682">
      <w:rPr>
        <w:rFonts w:ascii="Gotham" w:hAnsi="Gotham" w:cs="Droid Sans"/>
        <w:color w:val="595959" w:themeColor="text1" w:themeTint="A6"/>
        <w:sz w:val="16"/>
        <w:szCs w:val="16"/>
      </w:rPr>
      <w:tab/>
    </w:r>
    <w:r w:rsidRPr="00F15682">
      <w:rPr>
        <w:rFonts w:ascii="Gotham" w:hAnsi="Gotham" w:cs="Droid Sans"/>
        <w:color w:val="595959" w:themeColor="text1" w:themeTint="A6"/>
        <w:sz w:val="16"/>
        <w:szCs w:val="16"/>
      </w:rPr>
      <w:tab/>
    </w:r>
    <w:r w:rsidR="006456AC" w:rsidRPr="00F15682">
      <w:rPr>
        <w:rFonts w:ascii="Gotham" w:hAnsi="Gotham" w:cs="Droid Sans"/>
        <w:color w:val="595959" w:themeColor="text1" w:themeTint="A6"/>
        <w:sz w:val="16"/>
        <w:szCs w:val="16"/>
      </w:rPr>
      <w:t xml:space="preserve">GSO e.V. </w:t>
    </w:r>
    <w:r w:rsidR="006456AC" w:rsidRPr="00F15682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="006456AC" w:rsidRPr="00F15682">
      <w:rPr>
        <w:rFonts w:ascii="Gotham" w:hAnsi="Gotham" w:cs="Droid Sans"/>
        <w:color w:val="595959" w:themeColor="text1" w:themeTint="A6"/>
        <w:sz w:val="16"/>
        <w:szCs w:val="16"/>
      </w:rPr>
      <w:t xml:space="preserve"> www.gsonet.org </w:t>
    </w:r>
    <w:r w:rsidR="006456AC" w:rsidRPr="00F15682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="006456AC" w:rsidRPr="00F15682">
      <w:rPr>
        <w:rFonts w:ascii="Gotham" w:hAnsi="Gotham" w:cs="Droid Sans"/>
        <w:color w:val="595959" w:themeColor="text1" w:themeTint="A6"/>
        <w:sz w:val="16"/>
        <w:szCs w:val="16"/>
      </w:rPr>
      <w:t xml:space="preserve"> ktboost@gsonet.org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87B0D4" w14:textId="77777777" w:rsidR="006456AC" w:rsidRDefault="006456AC">
    <w:pPr>
      <w:pStyle w:val="Fuzeile"/>
      <w:rPr>
        <w:rFonts w:ascii="Gotham" w:hAnsi="Gotham" w:cs="Droid Sans"/>
        <w:sz w:val="16"/>
        <w:szCs w:val="16"/>
      </w:rPr>
    </w:pPr>
  </w:p>
  <w:p w14:paraId="7A4E663D" w14:textId="0D0FB485" w:rsidR="00EA0CF8" w:rsidRPr="00B639AE" w:rsidRDefault="00EA0CF8" w:rsidP="00EA0CF8">
    <w:pPr>
      <w:pStyle w:val="Fuzeile"/>
      <w:spacing w:after="120"/>
      <w:rPr>
        <w:rFonts w:ascii="Roc Grotesk Medium" w:hAnsi="Roc Grotesk Medium" w:cs="Droid Sans"/>
        <w:sz w:val="16"/>
        <w:szCs w:val="16"/>
      </w:rPr>
    </w:pPr>
    <w:r>
      <w:rPr>
        <w:rFonts w:ascii="Roc Grotesk Medium" w:hAnsi="Roc Grotesk Medium" w:cs="Droid Sans"/>
        <w:b/>
        <w:sz w:val="16"/>
        <w:szCs w:val="16"/>
      </w:rPr>
      <w:tab/>
    </w:r>
    <w:r>
      <w:rPr>
        <w:rFonts w:ascii="Roc Grotesk Medium" w:hAnsi="Roc Grotesk Medium" w:cs="Droid Sans"/>
        <w:b/>
        <w:sz w:val="16"/>
        <w:szCs w:val="16"/>
      </w:rPr>
      <w:tab/>
    </w:r>
    <w:r w:rsidRPr="00B639AE">
      <w:rPr>
        <w:rFonts w:ascii="Roc Grotesk Medium" w:hAnsi="Roc Grotesk Medium" w:cs="Droid Sans"/>
        <w:b/>
        <w:sz w:val="16"/>
        <w:szCs w:val="16"/>
      </w:rPr>
      <w:t>KONTAKT</w:t>
    </w:r>
    <w:r w:rsidRPr="00B639AE">
      <w:rPr>
        <w:rFonts w:ascii="Roc Grotesk Medium" w:hAnsi="Roc Grotesk Medium" w:cs="Droid Sans"/>
        <w:sz w:val="16"/>
        <w:szCs w:val="16"/>
      </w:rPr>
      <w:t xml:space="preserve">: </w:t>
    </w:r>
  </w:p>
  <w:p w14:paraId="2CB53B48" w14:textId="71C22891" w:rsidR="00EA0CF8" w:rsidRPr="00E507FE" w:rsidRDefault="00EA0CF8" w:rsidP="00EA0CF8">
    <w:pPr>
      <w:pStyle w:val="Fuzeile"/>
      <w:spacing w:after="120"/>
      <w:rPr>
        <w:rFonts w:ascii="Gotham" w:hAnsi="Gotham" w:cs="Droid Sans"/>
        <w:color w:val="595959" w:themeColor="text1" w:themeTint="A6"/>
        <w:sz w:val="16"/>
        <w:szCs w:val="16"/>
      </w:rPr>
    </w:pP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Stand Juli 2020 </w:t>
    </w:r>
    <w:r w:rsidRPr="00E507FE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 Seite 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fldChar w:fldCharType="begin"/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instrText>PAGE   \* MERGEFORMAT</w:instrTex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fldChar w:fldCharType="separate"/>
    </w:r>
    <w:r w:rsidR="009B7FFD">
      <w:rPr>
        <w:rFonts w:ascii="Gotham" w:hAnsi="Gotham" w:cs="Droid Sans"/>
        <w:noProof/>
        <w:color w:val="595959" w:themeColor="text1" w:themeTint="A6"/>
        <w:sz w:val="16"/>
        <w:szCs w:val="16"/>
      </w:rPr>
      <w:t>1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fldChar w:fldCharType="end"/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ab/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ab/>
      <w:t xml:space="preserve">GSO e.V. </w:t>
    </w:r>
    <w:r w:rsidRPr="00E507FE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 www.gsonet.org </w:t>
    </w:r>
    <w:r w:rsidRPr="00E507FE">
      <w:rPr>
        <w:rFonts w:ascii="Times New Roman" w:hAnsi="Times New Roman"/>
        <w:color w:val="595959" w:themeColor="text1" w:themeTint="A6"/>
        <w:sz w:val="16"/>
        <w:szCs w:val="16"/>
      </w:rPr>
      <w:t>│</w:t>
    </w:r>
    <w:r w:rsidRPr="00E507FE">
      <w:rPr>
        <w:rFonts w:ascii="Gotham" w:hAnsi="Gotham" w:cs="Droid Sans"/>
        <w:color w:val="595959" w:themeColor="text1" w:themeTint="A6"/>
        <w:sz w:val="16"/>
        <w:szCs w:val="16"/>
      </w:rPr>
      <w:t xml:space="preserve"> ktboost@gsonet.org</w:t>
    </w:r>
  </w:p>
  <w:p w14:paraId="56DE9366" w14:textId="5CD1DE6A" w:rsidR="00B22FE4" w:rsidRPr="006456AC" w:rsidRDefault="00B22FE4" w:rsidP="00EA0CF8">
    <w:pPr>
      <w:pStyle w:val="Fuzeile"/>
      <w:spacing w:after="120"/>
      <w:jc w:val="right"/>
      <w:rPr>
        <w:rFonts w:ascii="Gotham" w:hAnsi="Gotham" w:cs="Droid San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7D3A8" w14:textId="77777777" w:rsidR="00012C93" w:rsidRDefault="00012C93" w:rsidP="00B05A00">
      <w:pPr>
        <w:spacing w:after="0" w:line="240" w:lineRule="auto"/>
      </w:pPr>
      <w:r>
        <w:separator/>
      </w:r>
    </w:p>
  </w:footnote>
  <w:footnote w:type="continuationSeparator" w:id="0">
    <w:p w14:paraId="78A6FBC2" w14:textId="77777777" w:rsidR="00012C93" w:rsidRDefault="00012C93" w:rsidP="00B05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2810AD" w14:textId="759E2FAD" w:rsidR="00373054" w:rsidRPr="00373054" w:rsidRDefault="00D40445" w:rsidP="00373054">
    <w:pPr>
      <w:pStyle w:val="StandardWeb"/>
      <w:spacing w:before="160" w:beforeAutospacing="0" w:after="160" w:afterAutospacing="0" w:line="256" w:lineRule="auto"/>
      <w:rPr>
        <w:rFonts w:ascii="Roc Grotesk" w:hAnsi="Roc Grotesk"/>
        <w:sz w:val="16"/>
        <w:szCs w:val="16"/>
      </w:rPr>
    </w:pPr>
    <w:r>
      <w:rPr>
        <w:rFonts w:ascii="Roc Grotesk" w:hAnsi="Roc Grotesk"/>
        <w:b/>
        <w:sz w:val="16"/>
        <w:szCs w:val="16"/>
      </w:rPr>
      <w:t xml:space="preserve">Mittelverwendungsplan </w:t>
    </w:r>
    <w:r w:rsidR="00B639AE" w:rsidRPr="00373054">
      <w:rPr>
        <w:rFonts w:ascii="Roc Grotesk" w:hAnsi="Roc Grotesk"/>
        <w:b/>
        <w:sz w:val="16"/>
        <w:szCs w:val="16"/>
      </w:rPr>
      <w:t>Klaus Tschira Boost Fund</w:t>
    </w:r>
  </w:p>
  <w:p w14:paraId="5A99E933" w14:textId="30AE5328" w:rsidR="00BE3D62" w:rsidRPr="00B639AE" w:rsidRDefault="00BE3D62" w:rsidP="00B639A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187EC" w14:textId="5CF41B71" w:rsidR="00CE29BC" w:rsidRDefault="00CE29BC">
    <w:pPr>
      <w:pStyle w:val="Kopfzeile"/>
      <w:rPr>
        <w:noProof/>
        <w:lang w:eastAsia="de-DE"/>
      </w:rPr>
    </w:pPr>
  </w:p>
  <w:p w14:paraId="3D78202F" w14:textId="0104EA89" w:rsidR="009238E6" w:rsidRDefault="009238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91D"/>
    <w:multiLevelType w:val="hybridMultilevel"/>
    <w:tmpl w:val="04D23B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73A4"/>
    <w:multiLevelType w:val="hybridMultilevel"/>
    <w:tmpl w:val="7534E0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E0638"/>
    <w:multiLevelType w:val="hybridMultilevel"/>
    <w:tmpl w:val="7534E0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27E92"/>
    <w:multiLevelType w:val="hybridMultilevel"/>
    <w:tmpl w:val="C05E8236"/>
    <w:lvl w:ilvl="0" w:tplc="D5E0A5B6">
      <w:start w:val="23"/>
      <w:numFmt w:val="bullet"/>
      <w:lvlText w:val="-"/>
      <w:lvlJc w:val="left"/>
      <w:pPr>
        <w:ind w:left="720" w:hanging="360"/>
      </w:pPr>
      <w:rPr>
        <w:rFonts w:ascii="Droid Sans" w:eastAsia="Times New Roman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721AC"/>
    <w:multiLevelType w:val="hybridMultilevel"/>
    <w:tmpl w:val="C46269F4"/>
    <w:lvl w:ilvl="0" w:tplc="D9088A00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34E12DE"/>
    <w:multiLevelType w:val="hybridMultilevel"/>
    <w:tmpl w:val="DABE4FD6"/>
    <w:lvl w:ilvl="0" w:tplc="D898FB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545A8"/>
    <w:multiLevelType w:val="hybridMultilevel"/>
    <w:tmpl w:val="DA74540C"/>
    <w:lvl w:ilvl="0" w:tplc="7BD04C9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34258"/>
    <w:multiLevelType w:val="hybridMultilevel"/>
    <w:tmpl w:val="E0B8752E"/>
    <w:lvl w:ilvl="0" w:tplc="5A027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D7050"/>
    <w:multiLevelType w:val="hybridMultilevel"/>
    <w:tmpl w:val="377619F8"/>
    <w:lvl w:ilvl="0" w:tplc="2C56271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A4827"/>
    <w:multiLevelType w:val="hybridMultilevel"/>
    <w:tmpl w:val="62BA0CA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012FA"/>
    <w:multiLevelType w:val="hybridMultilevel"/>
    <w:tmpl w:val="7C2E768E"/>
    <w:lvl w:ilvl="0" w:tplc="98C896D2">
      <w:start w:val="5"/>
      <w:numFmt w:val="bullet"/>
      <w:lvlText w:val="-"/>
      <w:lvlJc w:val="left"/>
      <w:pPr>
        <w:ind w:left="1080" w:hanging="360"/>
      </w:pPr>
      <w:rPr>
        <w:rFonts w:ascii="Gotham" w:eastAsia="Calibri" w:hAnsi="Gotham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FD46F0F"/>
    <w:multiLevelType w:val="hybridMultilevel"/>
    <w:tmpl w:val="83DAC6A2"/>
    <w:lvl w:ilvl="0" w:tplc="2528DF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307C5C"/>
    <w:multiLevelType w:val="hybridMultilevel"/>
    <w:tmpl w:val="63F05B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672C0"/>
    <w:multiLevelType w:val="hybridMultilevel"/>
    <w:tmpl w:val="3E2EE5C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F2043"/>
    <w:multiLevelType w:val="hybridMultilevel"/>
    <w:tmpl w:val="9ECEB30C"/>
    <w:lvl w:ilvl="0" w:tplc="0407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5" w15:restartNumberingAfterBreak="0">
    <w:nsid w:val="4A0318DD"/>
    <w:multiLevelType w:val="multilevel"/>
    <w:tmpl w:val="CF00D5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A167D0A"/>
    <w:multiLevelType w:val="hybridMultilevel"/>
    <w:tmpl w:val="8BA4BDB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20DA5"/>
    <w:multiLevelType w:val="hybridMultilevel"/>
    <w:tmpl w:val="ACFA9828"/>
    <w:lvl w:ilvl="0" w:tplc="D63A1BE6">
      <w:start w:val="2"/>
      <w:numFmt w:val="bullet"/>
      <w:lvlText w:val="-"/>
      <w:lvlJc w:val="left"/>
      <w:pPr>
        <w:ind w:left="1152" w:hanging="360"/>
      </w:pPr>
      <w:rPr>
        <w:rFonts w:ascii="Droid Sans" w:eastAsia="Calibri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59E61EEA"/>
    <w:multiLevelType w:val="hybridMultilevel"/>
    <w:tmpl w:val="0AD8611A"/>
    <w:lvl w:ilvl="0" w:tplc="C56E8A0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83D62"/>
    <w:multiLevelType w:val="hybridMultilevel"/>
    <w:tmpl w:val="33C6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91F59"/>
    <w:multiLevelType w:val="multilevel"/>
    <w:tmpl w:val="C76621BE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879C3"/>
    <w:multiLevelType w:val="hybridMultilevel"/>
    <w:tmpl w:val="E780C0EE"/>
    <w:lvl w:ilvl="0" w:tplc="427C004E">
      <w:start w:val="5"/>
      <w:numFmt w:val="bullet"/>
      <w:lvlText w:val="-"/>
      <w:lvlJc w:val="left"/>
      <w:pPr>
        <w:ind w:left="720" w:hanging="360"/>
      </w:pPr>
      <w:rPr>
        <w:rFonts w:ascii="Gotham" w:eastAsia="Calibri" w:hAnsi="Gotham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B4626"/>
    <w:multiLevelType w:val="hybridMultilevel"/>
    <w:tmpl w:val="A6A209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83927"/>
    <w:multiLevelType w:val="hybridMultilevel"/>
    <w:tmpl w:val="967E0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7E3710"/>
    <w:multiLevelType w:val="hybridMultilevel"/>
    <w:tmpl w:val="B1F0F5F2"/>
    <w:lvl w:ilvl="0" w:tplc="7EA29B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0C46CF5"/>
    <w:multiLevelType w:val="hybridMultilevel"/>
    <w:tmpl w:val="7534E0A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E3600"/>
    <w:multiLevelType w:val="hybridMultilevel"/>
    <w:tmpl w:val="7AD4910C"/>
    <w:lvl w:ilvl="0" w:tplc="E4984910">
      <w:start w:val="3"/>
      <w:numFmt w:val="bullet"/>
      <w:lvlText w:val="-"/>
      <w:lvlJc w:val="left"/>
      <w:pPr>
        <w:ind w:left="720" w:hanging="360"/>
      </w:pPr>
      <w:rPr>
        <w:rFonts w:ascii="Droid Sans" w:eastAsia="Calibri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72772"/>
    <w:multiLevelType w:val="hybridMultilevel"/>
    <w:tmpl w:val="04D23B7A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52E3C"/>
    <w:multiLevelType w:val="multilevel"/>
    <w:tmpl w:val="50DC9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BA3581"/>
    <w:multiLevelType w:val="hybridMultilevel"/>
    <w:tmpl w:val="07DA734A"/>
    <w:lvl w:ilvl="0" w:tplc="1C58C7BC">
      <w:start w:val="21"/>
      <w:numFmt w:val="bullet"/>
      <w:lvlText w:val="-"/>
      <w:lvlJc w:val="left"/>
      <w:pPr>
        <w:ind w:left="720" w:hanging="360"/>
      </w:pPr>
      <w:rPr>
        <w:rFonts w:ascii="Droid Sans" w:eastAsia="Times New Roman" w:hAnsi="Droid Sans" w:cs="Droid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939E2"/>
    <w:multiLevelType w:val="multilevel"/>
    <w:tmpl w:val="B9FEF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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9"/>
  </w:num>
  <w:num w:numId="2">
    <w:abstractNumId w:val="3"/>
  </w:num>
  <w:num w:numId="3">
    <w:abstractNumId w:val="22"/>
  </w:num>
  <w:num w:numId="4">
    <w:abstractNumId w:val="13"/>
  </w:num>
  <w:num w:numId="5">
    <w:abstractNumId w:val="1"/>
  </w:num>
  <w:num w:numId="6">
    <w:abstractNumId w:val="25"/>
  </w:num>
  <w:num w:numId="7">
    <w:abstractNumId w:val="5"/>
  </w:num>
  <w:num w:numId="8">
    <w:abstractNumId w:val="2"/>
  </w:num>
  <w:num w:numId="9">
    <w:abstractNumId w:val="16"/>
  </w:num>
  <w:num w:numId="10">
    <w:abstractNumId w:val="20"/>
  </w:num>
  <w:num w:numId="11">
    <w:abstractNumId w:val="14"/>
  </w:num>
  <w:num w:numId="12">
    <w:abstractNumId w:val="9"/>
  </w:num>
  <w:num w:numId="13">
    <w:abstractNumId w:val="30"/>
  </w:num>
  <w:num w:numId="14">
    <w:abstractNumId w:val="28"/>
  </w:num>
  <w:num w:numId="15">
    <w:abstractNumId w:val="15"/>
  </w:num>
  <w:num w:numId="16">
    <w:abstractNumId w:val="12"/>
  </w:num>
  <w:num w:numId="17">
    <w:abstractNumId w:val="17"/>
  </w:num>
  <w:num w:numId="18">
    <w:abstractNumId w:val="27"/>
  </w:num>
  <w:num w:numId="19">
    <w:abstractNumId w:val="7"/>
  </w:num>
  <w:num w:numId="20">
    <w:abstractNumId w:val="11"/>
  </w:num>
  <w:num w:numId="21">
    <w:abstractNumId w:val="26"/>
  </w:num>
  <w:num w:numId="22">
    <w:abstractNumId w:val="4"/>
  </w:num>
  <w:num w:numId="23">
    <w:abstractNumId w:val="6"/>
  </w:num>
  <w:num w:numId="24">
    <w:abstractNumId w:val="8"/>
  </w:num>
  <w:num w:numId="25">
    <w:abstractNumId w:val="18"/>
  </w:num>
  <w:num w:numId="26">
    <w:abstractNumId w:val="19"/>
  </w:num>
  <w:num w:numId="27">
    <w:abstractNumId w:val="0"/>
  </w:num>
  <w:num w:numId="28">
    <w:abstractNumId w:val="21"/>
  </w:num>
  <w:num w:numId="29">
    <w:abstractNumId w:val="10"/>
  </w:num>
  <w:num w:numId="30">
    <w:abstractNumId w:val="24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00"/>
    <w:rsid w:val="0000446C"/>
    <w:rsid w:val="00012C93"/>
    <w:rsid w:val="00025168"/>
    <w:rsid w:val="000463B3"/>
    <w:rsid w:val="00057F11"/>
    <w:rsid w:val="00060C53"/>
    <w:rsid w:val="000643FD"/>
    <w:rsid w:val="0009078F"/>
    <w:rsid w:val="000A0822"/>
    <w:rsid w:val="000B145C"/>
    <w:rsid w:val="000C138C"/>
    <w:rsid w:val="000D6825"/>
    <w:rsid w:val="000D7DA9"/>
    <w:rsid w:val="000E3F2C"/>
    <w:rsid w:val="000F087F"/>
    <w:rsid w:val="000F38D7"/>
    <w:rsid w:val="0010573D"/>
    <w:rsid w:val="001730C7"/>
    <w:rsid w:val="0017562D"/>
    <w:rsid w:val="001930EC"/>
    <w:rsid w:val="00196338"/>
    <w:rsid w:val="001A6682"/>
    <w:rsid w:val="001E3E3A"/>
    <w:rsid w:val="00206703"/>
    <w:rsid w:val="00226FE1"/>
    <w:rsid w:val="00230625"/>
    <w:rsid w:val="00235201"/>
    <w:rsid w:val="00237C62"/>
    <w:rsid w:val="0024072D"/>
    <w:rsid w:val="00242382"/>
    <w:rsid w:val="0024369E"/>
    <w:rsid w:val="00256A47"/>
    <w:rsid w:val="002873A7"/>
    <w:rsid w:val="00287DBD"/>
    <w:rsid w:val="002C0B2C"/>
    <w:rsid w:val="002C5DCF"/>
    <w:rsid w:val="002E0764"/>
    <w:rsid w:val="002E2002"/>
    <w:rsid w:val="002F56D5"/>
    <w:rsid w:val="002F5F4A"/>
    <w:rsid w:val="00304B98"/>
    <w:rsid w:val="0032290D"/>
    <w:rsid w:val="00340C7D"/>
    <w:rsid w:val="003431B9"/>
    <w:rsid w:val="00345F0D"/>
    <w:rsid w:val="00373054"/>
    <w:rsid w:val="00377DD1"/>
    <w:rsid w:val="0038503D"/>
    <w:rsid w:val="003926D1"/>
    <w:rsid w:val="003957D8"/>
    <w:rsid w:val="003A3552"/>
    <w:rsid w:val="003A76B8"/>
    <w:rsid w:val="003B01BF"/>
    <w:rsid w:val="003B3975"/>
    <w:rsid w:val="003D0A43"/>
    <w:rsid w:val="003D5AB7"/>
    <w:rsid w:val="003F40E8"/>
    <w:rsid w:val="0040317F"/>
    <w:rsid w:val="0040542B"/>
    <w:rsid w:val="00423A84"/>
    <w:rsid w:val="004243CE"/>
    <w:rsid w:val="00424E49"/>
    <w:rsid w:val="0042553B"/>
    <w:rsid w:val="004500C0"/>
    <w:rsid w:val="00451180"/>
    <w:rsid w:val="004A5905"/>
    <w:rsid w:val="004A6CAB"/>
    <w:rsid w:val="004B0345"/>
    <w:rsid w:val="004C4B00"/>
    <w:rsid w:val="004D1537"/>
    <w:rsid w:val="004E5937"/>
    <w:rsid w:val="004F512B"/>
    <w:rsid w:val="00515735"/>
    <w:rsid w:val="005411C9"/>
    <w:rsid w:val="0054268D"/>
    <w:rsid w:val="00542840"/>
    <w:rsid w:val="00544436"/>
    <w:rsid w:val="00550676"/>
    <w:rsid w:val="00550A9D"/>
    <w:rsid w:val="0056473B"/>
    <w:rsid w:val="005745E9"/>
    <w:rsid w:val="00575967"/>
    <w:rsid w:val="00583E7C"/>
    <w:rsid w:val="005A67DA"/>
    <w:rsid w:val="005B4412"/>
    <w:rsid w:val="005C3969"/>
    <w:rsid w:val="005D6C01"/>
    <w:rsid w:val="005E23C3"/>
    <w:rsid w:val="005E5361"/>
    <w:rsid w:val="005E6026"/>
    <w:rsid w:val="005F20AF"/>
    <w:rsid w:val="00617816"/>
    <w:rsid w:val="00636BD3"/>
    <w:rsid w:val="00641F3D"/>
    <w:rsid w:val="00642125"/>
    <w:rsid w:val="006456AC"/>
    <w:rsid w:val="00646A1F"/>
    <w:rsid w:val="0064710D"/>
    <w:rsid w:val="00662CEA"/>
    <w:rsid w:val="00666D87"/>
    <w:rsid w:val="0067202E"/>
    <w:rsid w:val="00686EA8"/>
    <w:rsid w:val="006A4DBC"/>
    <w:rsid w:val="006B615D"/>
    <w:rsid w:val="006D77E4"/>
    <w:rsid w:val="006F0B73"/>
    <w:rsid w:val="006F483F"/>
    <w:rsid w:val="0070492C"/>
    <w:rsid w:val="00711D7D"/>
    <w:rsid w:val="00721A1E"/>
    <w:rsid w:val="00723A3C"/>
    <w:rsid w:val="00735544"/>
    <w:rsid w:val="00747E06"/>
    <w:rsid w:val="00752F39"/>
    <w:rsid w:val="00783D6C"/>
    <w:rsid w:val="0079223E"/>
    <w:rsid w:val="007B7DD3"/>
    <w:rsid w:val="007C4A6E"/>
    <w:rsid w:val="007E25E3"/>
    <w:rsid w:val="007E67AC"/>
    <w:rsid w:val="00803915"/>
    <w:rsid w:val="00806F7C"/>
    <w:rsid w:val="00816BC0"/>
    <w:rsid w:val="008229E2"/>
    <w:rsid w:val="00825434"/>
    <w:rsid w:val="008267E0"/>
    <w:rsid w:val="00827E7E"/>
    <w:rsid w:val="00834409"/>
    <w:rsid w:val="00836A68"/>
    <w:rsid w:val="00842362"/>
    <w:rsid w:val="008517D1"/>
    <w:rsid w:val="00874257"/>
    <w:rsid w:val="008C15A9"/>
    <w:rsid w:val="008C3344"/>
    <w:rsid w:val="008E568B"/>
    <w:rsid w:val="008F0C92"/>
    <w:rsid w:val="008F42E9"/>
    <w:rsid w:val="009044B0"/>
    <w:rsid w:val="009238E6"/>
    <w:rsid w:val="00931E40"/>
    <w:rsid w:val="00934807"/>
    <w:rsid w:val="00937275"/>
    <w:rsid w:val="0094632A"/>
    <w:rsid w:val="00954F38"/>
    <w:rsid w:val="009564E6"/>
    <w:rsid w:val="00961112"/>
    <w:rsid w:val="009722A1"/>
    <w:rsid w:val="009727A8"/>
    <w:rsid w:val="009748A1"/>
    <w:rsid w:val="0097491E"/>
    <w:rsid w:val="00984E73"/>
    <w:rsid w:val="009946C4"/>
    <w:rsid w:val="009A0BA5"/>
    <w:rsid w:val="009A674F"/>
    <w:rsid w:val="009B7FFD"/>
    <w:rsid w:val="009C41D2"/>
    <w:rsid w:val="009F3733"/>
    <w:rsid w:val="009F4379"/>
    <w:rsid w:val="00A0486F"/>
    <w:rsid w:val="00A164A3"/>
    <w:rsid w:val="00A20341"/>
    <w:rsid w:val="00A30B47"/>
    <w:rsid w:val="00A36FF8"/>
    <w:rsid w:val="00A43E2F"/>
    <w:rsid w:val="00A65E40"/>
    <w:rsid w:val="00AC038D"/>
    <w:rsid w:val="00AC77F5"/>
    <w:rsid w:val="00AD19E5"/>
    <w:rsid w:val="00B05A00"/>
    <w:rsid w:val="00B06280"/>
    <w:rsid w:val="00B06987"/>
    <w:rsid w:val="00B10C32"/>
    <w:rsid w:val="00B22FE4"/>
    <w:rsid w:val="00B30A9B"/>
    <w:rsid w:val="00B44628"/>
    <w:rsid w:val="00B471CF"/>
    <w:rsid w:val="00B55458"/>
    <w:rsid w:val="00B639AE"/>
    <w:rsid w:val="00B65513"/>
    <w:rsid w:val="00B74E53"/>
    <w:rsid w:val="00B83D19"/>
    <w:rsid w:val="00B870CB"/>
    <w:rsid w:val="00B953FC"/>
    <w:rsid w:val="00B96B02"/>
    <w:rsid w:val="00BC2DB2"/>
    <w:rsid w:val="00BD244F"/>
    <w:rsid w:val="00BD450D"/>
    <w:rsid w:val="00BE1437"/>
    <w:rsid w:val="00BE3D62"/>
    <w:rsid w:val="00C01C81"/>
    <w:rsid w:val="00C0207B"/>
    <w:rsid w:val="00C10660"/>
    <w:rsid w:val="00C11737"/>
    <w:rsid w:val="00C17136"/>
    <w:rsid w:val="00C24FFA"/>
    <w:rsid w:val="00C34FB2"/>
    <w:rsid w:val="00C40B47"/>
    <w:rsid w:val="00C53096"/>
    <w:rsid w:val="00C56A78"/>
    <w:rsid w:val="00C638B9"/>
    <w:rsid w:val="00C6763E"/>
    <w:rsid w:val="00C768BD"/>
    <w:rsid w:val="00CB5219"/>
    <w:rsid w:val="00CC7147"/>
    <w:rsid w:val="00CC7692"/>
    <w:rsid w:val="00CE29BC"/>
    <w:rsid w:val="00CF7A33"/>
    <w:rsid w:val="00D0540D"/>
    <w:rsid w:val="00D117FE"/>
    <w:rsid w:val="00D1685B"/>
    <w:rsid w:val="00D24BD8"/>
    <w:rsid w:val="00D40445"/>
    <w:rsid w:val="00D47CCC"/>
    <w:rsid w:val="00D66A5C"/>
    <w:rsid w:val="00D74E53"/>
    <w:rsid w:val="00D75C1D"/>
    <w:rsid w:val="00D964A3"/>
    <w:rsid w:val="00DA5A6E"/>
    <w:rsid w:val="00DB7F3D"/>
    <w:rsid w:val="00DC16CC"/>
    <w:rsid w:val="00DD0C47"/>
    <w:rsid w:val="00DD7CF5"/>
    <w:rsid w:val="00DE74B4"/>
    <w:rsid w:val="00DF3067"/>
    <w:rsid w:val="00DF5739"/>
    <w:rsid w:val="00E00196"/>
    <w:rsid w:val="00E140B8"/>
    <w:rsid w:val="00E30B26"/>
    <w:rsid w:val="00E4347B"/>
    <w:rsid w:val="00E437FF"/>
    <w:rsid w:val="00E443E7"/>
    <w:rsid w:val="00E507FE"/>
    <w:rsid w:val="00E64AE2"/>
    <w:rsid w:val="00E66A1D"/>
    <w:rsid w:val="00E82B11"/>
    <w:rsid w:val="00E8535F"/>
    <w:rsid w:val="00EA0CF8"/>
    <w:rsid w:val="00EB57B7"/>
    <w:rsid w:val="00EC1583"/>
    <w:rsid w:val="00ED1F3B"/>
    <w:rsid w:val="00EE1173"/>
    <w:rsid w:val="00F15682"/>
    <w:rsid w:val="00F2299D"/>
    <w:rsid w:val="00F26C7B"/>
    <w:rsid w:val="00F363C7"/>
    <w:rsid w:val="00F81112"/>
    <w:rsid w:val="00F970DB"/>
    <w:rsid w:val="00FA7EA8"/>
    <w:rsid w:val="00FB130E"/>
    <w:rsid w:val="00FD21D6"/>
    <w:rsid w:val="00FE31B9"/>
    <w:rsid w:val="00FE6262"/>
    <w:rsid w:val="00FF30FC"/>
    <w:rsid w:val="00F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E2EF2D"/>
  <w15:docId w15:val="{18FA0B40-119C-4306-9D23-962F63B7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5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05A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0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05A00"/>
  </w:style>
  <w:style w:type="paragraph" w:styleId="Fuzeile">
    <w:name w:val="footer"/>
    <w:basedOn w:val="Standard"/>
    <w:link w:val="FuzeileZchn"/>
    <w:uiPriority w:val="99"/>
    <w:unhideWhenUsed/>
    <w:rsid w:val="00B05A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05A00"/>
  </w:style>
  <w:style w:type="paragraph" w:styleId="KeinLeerraum">
    <w:name w:val="No Spacing"/>
    <w:uiPriority w:val="1"/>
    <w:qFormat/>
    <w:rsid w:val="009F437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E3E3A"/>
    <w:rPr>
      <w:color w:val="E25D4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E1173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F512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F512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4F512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1A6682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40C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40C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40C7D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40C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40C7D"/>
    <w:rPr>
      <w:b/>
      <w:bCs/>
      <w:lang w:eastAsia="en-US"/>
    </w:rPr>
  </w:style>
  <w:style w:type="paragraph" w:styleId="berarbeitung">
    <w:name w:val="Revision"/>
    <w:hidden/>
    <w:uiPriority w:val="99"/>
    <w:semiHidden/>
    <w:rsid w:val="0064710D"/>
    <w:rPr>
      <w:sz w:val="22"/>
      <w:szCs w:val="22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57596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617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9B7F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2910FE-942B-41AA-A9EA-661254900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dhw</dc:creator>
  <cp:lastModifiedBy>GSO Laptop 2</cp:lastModifiedBy>
  <cp:revision>10</cp:revision>
  <cp:lastPrinted>2019-07-17T11:59:00Z</cp:lastPrinted>
  <dcterms:created xsi:type="dcterms:W3CDTF">2021-08-09T10:13:00Z</dcterms:created>
  <dcterms:modified xsi:type="dcterms:W3CDTF">2022-12-14T15:06:00Z</dcterms:modified>
</cp:coreProperties>
</file>